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AC5" w:rsidRPr="000C7142" w:rsidRDefault="0004128A" w:rsidP="000C7142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0C7142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С  добрым утром мальчики, девочки, взрослые!</w:t>
      </w:r>
    </w:p>
    <w:p w:rsidR="000C7142" w:rsidRPr="000C7142" w:rsidRDefault="000C7142" w:rsidP="000C7142">
      <w:pPr>
        <w:pStyle w:val="a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C7142">
        <w:rPr>
          <w:rFonts w:ascii="Times New Roman" w:hAnsi="Times New Roman" w:cs="Times New Roman"/>
          <w:noProof/>
          <w:sz w:val="28"/>
          <w:szCs w:val="28"/>
          <w:lang w:eastAsia="ru-RU"/>
        </w:rPr>
        <w:t>Мы долгое время находимся в той или иной степени «самоизоляции»</w:t>
      </w:r>
    </w:p>
    <w:p w:rsidR="000C7142" w:rsidRPr="000C7142" w:rsidRDefault="000C7142" w:rsidP="000C7142">
      <w:pPr>
        <w:pStyle w:val="a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C7142">
        <w:rPr>
          <w:rFonts w:ascii="Times New Roman" w:hAnsi="Times New Roman" w:cs="Times New Roman"/>
          <w:noProof/>
          <w:sz w:val="28"/>
          <w:szCs w:val="28"/>
          <w:lang w:eastAsia="ru-RU"/>
        </w:rPr>
        <w:t>Накапливается р</w:t>
      </w:r>
      <w:r w:rsidR="00FF634D">
        <w:rPr>
          <w:rFonts w:ascii="Times New Roman" w:hAnsi="Times New Roman" w:cs="Times New Roman"/>
          <w:noProof/>
          <w:sz w:val="28"/>
          <w:szCs w:val="28"/>
          <w:lang w:eastAsia="ru-RU"/>
        </w:rPr>
        <w:t>аздражение, стресс</w:t>
      </w:r>
      <w:r w:rsidRPr="000C7142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EE4073" w:rsidRPr="000C7142" w:rsidRDefault="000C7142" w:rsidP="000C7142">
      <w:pPr>
        <w:pStyle w:val="a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C7142">
        <w:rPr>
          <w:rFonts w:ascii="Times New Roman" w:hAnsi="Times New Roman" w:cs="Times New Roman"/>
          <w:noProof/>
          <w:sz w:val="28"/>
          <w:szCs w:val="28"/>
          <w:lang w:eastAsia="ru-RU"/>
        </w:rPr>
        <w:t>Как помочь себе и ребёнку?</w:t>
      </w:r>
    </w:p>
    <w:p w:rsidR="000C7142" w:rsidRPr="000C7142" w:rsidRDefault="000C7142" w:rsidP="000C7142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FF634D" w:rsidRDefault="00813AC5" w:rsidP="000C7142">
      <w:pPr>
        <w:pStyle w:val="a9"/>
        <w:rPr>
          <w:rFonts w:ascii="Times New Roman" w:hAnsi="Times New Roman" w:cs="Times New Roman"/>
          <w:sz w:val="24"/>
          <w:szCs w:val="24"/>
        </w:rPr>
      </w:pPr>
      <w:r w:rsidRPr="000C7142">
        <w:rPr>
          <w:rFonts w:ascii="Times New Roman" w:hAnsi="Times New Roman" w:cs="Times New Roman"/>
          <w:sz w:val="24"/>
          <w:szCs w:val="24"/>
        </w:rPr>
        <w:t xml:space="preserve">Последние два года лидером </w:t>
      </w:r>
      <w:proofErr w:type="gramStart"/>
      <w:r w:rsidRPr="000C7142">
        <w:rPr>
          <w:rFonts w:ascii="Times New Roman" w:hAnsi="Times New Roman" w:cs="Times New Roman"/>
          <w:sz w:val="24"/>
          <w:szCs w:val="24"/>
        </w:rPr>
        <w:t>топ-игрушек</w:t>
      </w:r>
      <w:proofErr w:type="gramEnd"/>
      <w:r w:rsidRPr="000C7142">
        <w:rPr>
          <w:rFonts w:ascii="Times New Roman" w:hAnsi="Times New Roman" w:cs="Times New Roman"/>
          <w:sz w:val="24"/>
          <w:szCs w:val="24"/>
        </w:rPr>
        <w:t xml:space="preserve"> по всему миру являются </w:t>
      </w:r>
      <w:proofErr w:type="spellStart"/>
      <w:r w:rsidRPr="000C7142">
        <w:rPr>
          <w:rFonts w:ascii="Times New Roman" w:hAnsi="Times New Roman" w:cs="Times New Roman"/>
          <w:sz w:val="24"/>
          <w:szCs w:val="24"/>
        </w:rPr>
        <w:t>слаймы</w:t>
      </w:r>
      <w:proofErr w:type="spellEnd"/>
      <w:r w:rsidRPr="000C7142">
        <w:rPr>
          <w:rFonts w:ascii="Times New Roman" w:hAnsi="Times New Roman" w:cs="Times New Roman"/>
          <w:sz w:val="24"/>
          <w:szCs w:val="24"/>
        </w:rPr>
        <w:t>.</w:t>
      </w:r>
      <w:r w:rsidR="000C7142" w:rsidRPr="000C714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13AC5" w:rsidRPr="000C7142" w:rsidRDefault="00813AC5" w:rsidP="000C7142">
      <w:pPr>
        <w:pStyle w:val="a9"/>
        <w:rPr>
          <w:rFonts w:ascii="Times New Roman" w:hAnsi="Times New Roman" w:cs="Times New Roman"/>
          <w:sz w:val="24"/>
          <w:szCs w:val="24"/>
        </w:rPr>
      </w:pPr>
      <w:r w:rsidRPr="000C7142">
        <w:rPr>
          <w:rFonts w:ascii="Times New Roman" w:hAnsi="Times New Roman" w:cs="Times New Roman"/>
          <w:b/>
          <w:bCs/>
          <w:caps/>
          <w:color w:val="00B050"/>
          <w:sz w:val="24"/>
          <w:szCs w:val="24"/>
        </w:rPr>
        <w:t xml:space="preserve">ЧТО </w:t>
      </w:r>
      <w:r w:rsidRPr="000C7142">
        <w:rPr>
          <w:rFonts w:ascii="Times New Roman" w:hAnsi="Times New Roman" w:cs="Times New Roman"/>
          <w:b/>
          <w:bCs/>
          <w:caps/>
          <w:color w:val="E36C0A" w:themeColor="accent6" w:themeShade="BF"/>
          <w:sz w:val="24"/>
          <w:szCs w:val="24"/>
        </w:rPr>
        <w:t>ТАКОЕ</w:t>
      </w:r>
      <w:r w:rsidRPr="000C7142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 w:rsidRPr="000C7142">
        <w:rPr>
          <w:rFonts w:ascii="Times New Roman" w:hAnsi="Times New Roman" w:cs="Times New Roman"/>
          <w:b/>
          <w:bCs/>
          <w:caps/>
          <w:color w:val="CC0099"/>
          <w:sz w:val="24"/>
          <w:szCs w:val="24"/>
        </w:rPr>
        <w:t>СЛАЙМ</w:t>
      </w:r>
      <w:r w:rsidR="000C7142" w:rsidRPr="000C7142">
        <w:rPr>
          <w:rFonts w:ascii="Times New Roman" w:hAnsi="Times New Roman" w:cs="Times New Roman"/>
          <w:b/>
          <w:bCs/>
          <w:caps/>
          <w:color w:val="CC0099"/>
          <w:sz w:val="24"/>
          <w:szCs w:val="24"/>
        </w:rPr>
        <w:t>?</w:t>
      </w:r>
    </w:p>
    <w:p w:rsidR="00813AC5" w:rsidRPr="000C7142" w:rsidRDefault="00813AC5" w:rsidP="000C7142">
      <w:pPr>
        <w:pStyle w:val="a9"/>
        <w:rPr>
          <w:rFonts w:ascii="Times New Roman" w:hAnsi="Times New Roman" w:cs="Times New Roman"/>
          <w:sz w:val="24"/>
          <w:szCs w:val="24"/>
        </w:rPr>
      </w:pPr>
      <w:proofErr w:type="spellStart"/>
      <w:r w:rsidRPr="000C7142">
        <w:rPr>
          <w:rFonts w:ascii="Times New Roman" w:hAnsi="Times New Roman" w:cs="Times New Roman"/>
          <w:sz w:val="24"/>
          <w:szCs w:val="24"/>
        </w:rPr>
        <w:t>Слайм</w:t>
      </w:r>
      <w:proofErr w:type="spellEnd"/>
      <w:r w:rsidRPr="000C7142">
        <w:rPr>
          <w:rFonts w:ascii="Times New Roman" w:hAnsi="Times New Roman" w:cs="Times New Roman"/>
          <w:sz w:val="24"/>
          <w:szCs w:val="24"/>
        </w:rPr>
        <w:t xml:space="preserve"> или лизун представляет собой тянущуюся субстанцию, по свойствам напоминающую жвачку. Из-за этого многие называют такую игрушку жвачкой для рук. </w:t>
      </w:r>
    </w:p>
    <w:p w:rsidR="00813AC5" w:rsidRPr="00392F45" w:rsidRDefault="00813AC5" w:rsidP="000C7142">
      <w:pPr>
        <w:pStyle w:val="a9"/>
        <w:rPr>
          <w:rFonts w:ascii="Times New Roman" w:hAnsi="Times New Roman" w:cs="Times New Roman"/>
          <w:sz w:val="24"/>
          <w:szCs w:val="24"/>
        </w:rPr>
      </w:pPr>
      <w:r w:rsidRPr="00392F45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ДЛЯ </w:t>
      </w:r>
      <w:r w:rsidR="00392F45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 w:rsidRPr="00392F45">
        <w:rPr>
          <w:rFonts w:ascii="Times New Roman" w:hAnsi="Times New Roman" w:cs="Times New Roman"/>
          <w:b/>
          <w:bCs/>
          <w:caps/>
          <w:sz w:val="24"/>
          <w:szCs w:val="24"/>
        </w:rPr>
        <w:t>ЧЕГО</w:t>
      </w:r>
      <w:r w:rsidR="00392F45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 w:rsidRPr="00392F45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ИХ </w:t>
      </w:r>
      <w:r w:rsidR="00392F45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 w:rsidRPr="00392F45">
        <w:rPr>
          <w:rFonts w:ascii="Times New Roman" w:hAnsi="Times New Roman" w:cs="Times New Roman"/>
          <w:b/>
          <w:bCs/>
          <w:caps/>
          <w:sz w:val="24"/>
          <w:szCs w:val="24"/>
        </w:rPr>
        <w:t>ИСПОЛЬЗУЮТ</w:t>
      </w:r>
      <w:r w:rsidR="000C7142" w:rsidRPr="00392F45">
        <w:rPr>
          <w:rFonts w:ascii="Times New Roman" w:hAnsi="Times New Roman" w:cs="Times New Roman"/>
          <w:b/>
          <w:bCs/>
          <w:caps/>
          <w:sz w:val="24"/>
          <w:szCs w:val="24"/>
        </w:rPr>
        <w:t>?</w:t>
      </w:r>
    </w:p>
    <w:p w:rsidR="00813AC5" w:rsidRPr="000C7142" w:rsidRDefault="00813AC5" w:rsidP="000C7142">
      <w:pPr>
        <w:pStyle w:val="a9"/>
        <w:rPr>
          <w:rFonts w:ascii="Times New Roman" w:hAnsi="Times New Roman" w:cs="Times New Roman"/>
          <w:sz w:val="24"/>
          <w:szCs w:val="24"/>
        </w:rPr>
      </w:pPr>
      <w:r w:rsidRPr="000C7142">
        <w:rPr>
          <w:rFonts w:ascii="Times New Roman" w:hAnsi="Times New Roman" w:cs="Times New Roman"/>
          <w:sz w:val="24"/>
          <w:szCs w:val="24"/>
        </w:rPr>
        <w:t xml:space="preserve"> Взаимодействие с тянучкой снимает </w:t>
      </w:r>
      <w:r w:rsidRPr="000C7142">
        <w:rPr>
          <w:rFonts w:ascii="Times New Roman" w:hAnsi="Times New Roman" w:cs="Times New Roman"/>
          <w:sz w:val="28"/>
          <w:szCs w:val="28"/>
          <w:u w:val="single"/>
        </w:rPr>
        <w:t>стресс, поэтому лизуны относятся к категории предметов, способных снижать раздражение</w:t>
      </w:r>
      <w:r w:rsidRPr="000C7142">
        <w:rPr>
          <w:rFonts w:ascii="Times New Roman" w:hAnsi="Times New Roman" w:cs="Times New Roman"/>
          <w:sz w:val="28"/>
          <w:szCs w:val="28"/>
        </w:rPr>
        <w:t>.</w:t>
      </w:r>
      <w:r w:rsidRPr="000C7142">
        <w:rPr>
          <w:rFonts w:ascii="Times New Roman" w:hAnsi="Times New Roman" w:cs="Times New Roman"/>
          <w:sz w:val="24"/>
          <w:szCs w:val="24"/>
        </w:rPr>
        <w:t xml:space="preserve"> Ученые считают, что именно благодаря такому свойству, </w:t>
      </w:r>
      <w:r w:rsidRPr="000C7142"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  <w:t>игрушка-анти</w:t>
      </w:r>
      <w:r w:rsidR="000C7142"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  <w:t xml:space="preserve"> </w:t>
      </w:r>
      <w:r w:rsidRPr="000C7142"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  <w:t>стресс</w:t>
      </w:r>
      <w:r w:rsidRPr="000C7142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r w:rsidRPr="000C7142">
        <w:rPr>
          <w:rFonts w:ascii="Times New Roman" w:hAnsi="Times New Roman" w:cs="Times New Roman"/>
          <w:sz w:val="24"/>
          <w:szCs w:val="24"/>
        </w:rPr>
        <w:t>стала популярной по всему миру.</w:t>
      </w:r>
    </w:p>
    <w:p w:rsidR="00813AC5" w:rsidRPr="00392F45" w:rsidRDefault="00813AC5" w:rsidP="000C7142">
      <w:pPr>
        <w:pStyle w:val="a9"/>
        <w:jc w:val="center"/>
        <w:rPr>
          <w:rFonts w:ascii="Times New Roman" w:hAnsi="Times New Roman" w:cs="Times New Roman"/>
          <w:color w:val="7030A0"/>
          <w:sz w:val="24"/>
          <w:szCs w:val="24"/>
          <w:u w:val="single"/>
        </w:rPr>
      </w:pPr>
    </w:p>
    <w:p w:rsidR="00813AC5" w:rsidRPr="000C7142" w:rsidRDefault="00813AC5" w:rsidP="000C7142">
      <w:pPr>
        <w:pStyle w:val="a9"/>
        <w:rPr>
          <w:rFonts w:ascii="Times New Roman" w:hAnsi="Times New Roman" w:cs="Times New Roman"/>
          <w:sz w:val="24"/>
          <w:szCs w:val="24"/>
        </w:rPr>
      </w:pPr>
      <w:r w:rsidRPr="000C7142">
        <w:rPr>
          <w:rFonts w:ascii="Times New Roman" w:hAnsi="Times New Roman" w:cs="Times New Roman"/>
          <w:sz w:val="24"/>
          <w:szCs w:val="24"/>
        </w:rPr>
        <w:t>С антистрессовой игрушкой можно проделывать следующие манипуляции:</w:t>
      </w:r>
    </w:p>
    <w:p w:rsidR="00813AC5" w:rsidRDefault="00813AC5" w:rsidP="00392F45">
      <w:pPr>
        <w:pStyle w:val="a9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0C7142">
        <w:rPr>
          <w:rFonts w:ascii="Times New Roman" w:hAnsi="Times New Roman" w:cs="Times New Roman"/>
          <w:sz w:val="24"/>
          <w:szCs w:val="24"/>
        </w:rPr>
        <w:t>растягивать;</w:t>
      </w:r>
    </w:p>
    <w:p w:rsidR="00813AC5" w:rsidRDefault="00813AC5" w:rsidP="000C7142">
      <w:pPr>
        <w:pStyle w:val="a9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392F45">
        <w:rPr>
          <w:rFonts w:ascii="Times New Roman" w:hAnsi="Times New Roman" w:cs="Times New Roman"/>
          <w:sz w:val="24"/>
          <w:szCs w:val="24"/>
        </w:rPr>
        <w:t>рвать;</w:t>
      </w:r>
    </w:p>
    <w:p w:rsidR="00813AC5" w:rsidRDefault="00813AC5" w:rsidP="000C7142">
      <w:pPr>
        <w:pStyle w:val="a9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392F45">
        <w:rPr>
          <w:rFonts w:ascii="Times New Roman" w:hAnsi="Times New Roman" w:cs="Times New Roman"/>
          <w:sz w:val="24"/>
          <w:szCs w:val="24"/>
        </w:rPr>
        <w:t>кидать об стол и смотреть, как вещество отпрыгивает от твердой поверхности;</w:t>
      </w:r>
    </w:p>
    <w:p w:rsidR="00813AC5" w:rsidRPr="00392F45" w:rsidRDefault="00813AC5" w:rsidP="000C7142">
      <w:pPr>
        <w:pStyle w:val="a9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392F45">
        <w:rPr>
          <w:rFonts w:ascii="Times New Roman" w:hAnsi="Times New Roman" w:cs="Times New Roman"/>
          <w:sz w:val="24"/>
          <w:szCs w:val="24"/>
        </w:rPr>
        <w:t>разминать в руках.</w:t>
      </w:r>
    </w:p>
    <w:p w:rsidR="00FF634D" w:rsidRDefault="00FF634D" w:rsidP="00FF634D">
      <w:pPr>
        <w:pStyle w:val="a9"/>
        <w:rPr>
          <w:rFonts w:ascii="Times New Roman" w:hAnsi="Times New Roman" w:cs="Times New Roman"/>
          <w:sz w:val="24"/>
          <w:szCs w:val="24"/>
        </w:rPr>
      </w:pPr>
      <w:r w:rsidRPr="00FF634D">
        <w:rPr>
          <w:rFonts w:ascii="Times New Roman" w:hAnsi="Times New Roman" w:cs="Times New Roman"/>
          <w:b/>
          <w:color w:val="FF0000"/>
          <w:sz w:val="24"/>
          <w:szCs w:val="24"/>
        </w:rPr>
        <w:t>ВАЖНО!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 игре с лизуном надо следить, чтобы ребенок не тянул игрушку в рот и соблюдал правила безопасности.</w:t>
      </w:r>
    </w:p>
    <w:p w:rsidR="00FF634D" w:rsidRDefault="00FF634D" w:rsidP="00FF634D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813AC5" w:rsidRDefault="00FF634D" w:rsidP="000C7142">
      <w:pPr>
        <w:pStyle w:val="a9"/>
        <w:rPr>
          <w:rFonts w:ascii="Times New Roman" w:hAnsi="Times New Roman" w:cs="Times New Roman"/>
          <w:b/>
          <w:caps/>
          <w:sz w:val="24"/>
          <w:szCs w:val="24"/>
        </w:rPr>
      </w:pPr>
      <w:r w:rsidRPr="00FF634D">
        <w:rPr>
          <w:rFonts w:ascii="Times New Roman" w:hAnsi="Times New Roman" w:cs="Times New Roman"/>
          <w:b/>
          <w:caps/>
          <w:sz w:val="24"/>
          <w:szCs w:val="24"/>
        </w:rPr>
        <w:t xml:space="preserve">ИЗ </w:t>
      </w:r>
      <w:r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Pr="00FF634D">
        <w:rPr>
          <w:rFonts w:ascii="Times New Roman" w:hAnsi="Times New Roman" w:cs="Times New Roman"/>
          <w:b/>
          <w:caps/>
          <w:sz w:val="24"/>
          <w:szCs w:val="24"/>
        </w:rPr>
        <w:t xml:space="preserve">ЧЕГО </w:t>
      </w:r>
      <w:r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Pr="00FF634D">
        <w:rPr>
          <w:rFonts w:ascii="Times New Roman" w:hAnsi="Times New Roman" w:cs="Times New Roman"/>
          <w:b/>
          <w:caps/>
          <w:sz w:val="24"/>
          <w:szCs w:val="24"/>
        </w:rPr>
        <w:t xml:space="preserve">ДЕЛАЮТ </w:t>
      </w:r>
      <w:r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Pr="00FF634D">
        <w:rPr>
          <w:rFonts w:ascii="Times New Roman" w:hAnsi="Times New Roman" w:cs="Times New Roman"/>
          <w:b/>
          <w:caps/>
          <w:sz w:val="24"/>
          <w:szCs w:val="24"/>
        </w:rPr>
        <w:t>СЛАЙМ?</w:t>
      </w:r>
    </w:p>
    <w:p w:rsidR="00813AC5" w:rsidRPr="000C7142" w:rsidRDefault="00FF634D" w:rsidP="000C7142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3AC5" w:rsidRPr="000C7142">
        <w:rPr>
          <w:rFonts w:ascii="Times New Roman" w:hAnsi="Times New Roman" w:cs="Times New Roman"/>
          <w:sz w:val="24"/>
          <w:szCs w:val="24"/>
        </w:rPr>
        <w:t xml:space="preserve"> В состав самого обычного лизуна входят полисахарид и </w:t>
      </w:r>
      <w:proofErr w:type="spellStart"/>
      <w:r w:rsidR="00813AC5" w:rsidRPr="000C7142">
        <w:rPr>
          <w:rFonts w:ascii="Times New Roman" w:hAnsi="Times New Roman" w:cs="Times New Roman"/>
          <w:sz w:val="24"/>
          <w:szCs w:val="24"/>
        </w:rPr>
        <w:t>тетраборат</w:t>
      </w:r>
      <w:proofErr w:type="spellEnd"/>
      <w:r w:rsidR="00813AC5" w:rsidRPr="000C7142">
        <w:rPr>
          <w:rFonts w:ascii="Times New Roman" w:hAnsi="Times New Roman" w:cs="Times New Roman"/>
          <w:sz w:val="24"/>
          <w:szCs w:val="24"/>
        </w:rPr>
        <w:t xml:space="preserve"> натрия. В качестве первого компонента чаще всего используется клей (ПВА или прозрачный канцелярский). </w:t>
      </w:r>
      <w:proofErr w:type="spellStart"/>
      <w:r w:rsidR="00813AC5" w:rsidRPr="000C7142">
        <w:rPr>
          <w:rFonts w:ascii="Times New Roman" w:hAnsi="Times New Roman" w:cs="Times New Roman"/>
          <w:sz w:val="24"/>
          <w:szCs w:val="24"/>
        </w:rPr>
        <w:t>Тетраборат</w:t>
      </w:r>
      <w:proofErr w:type="spellEnd"/>
      <w:r w:rsidR="00813AC5" w:rsidRPr="000C7142">
        <w:rPr>
          <w:rFonts w:ascii="Times New Roman" w:hAnsi="Times New Roman" w:cs="Times New Roman"/>
          <w:sz w:val="24"/>
          <w:szCs w:val="24"/>
        </w:rPr>
        <w:t xml:space="preserve"> натрия выступает в роли активатора полисахарида, именно благодаря ему </w:t>
      </w:r>
      <w:proofErr w:type="spellStart"/>
      <w:r w:rsidR="00813AC5" w:rsidRPr="000C7142">
        <w:rPr>
          <w:rFonts w:ascii="Times New Roman" w:hAnsi="Times New Roman" w:cs="Times New Roman"/>
          <w:sz w:val="24"/>
          <w:szCs w:val="24"/>
        </w:rPr>
        <w:t>слайм</w:t>
      </w:r>
      <w:proofErr w:type="spellEnd"/>
      <w:r w:rsidR="00813AC5" w:rsidRPr="000C7142">
        <w:rPr>
          <w:rFonts w:ascii="Times New Roman" w:hAnsi="Times New Roman" w:cs="Times New Roman"/>
          <w:sz w:val="24"/>
          <w:szCs w:val="24"/>
        </w:rPr>
        <w:t xml:space="preserve"> становится тягучим и не липнет к рукам.</w:t>
      </w:r>
    </w:p>
    <w:p w:rsidR="0053165B" w:rsidRDefault="0053165B" w:rsidP="00392F45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392F45" w:rsidRDefault="0053165B" w:rsidP="00392F45">
      <w:pPr>
        <w:pStyle w:val="a9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3165B">
        <w:rPr>
          <w:rFonts w:ascii="Times New Roman" w:hAnsi="Times New Roman" w:cs="Times New Roman"/>
          <w:b/>
          <w:sz w:val="24"/>
          <w:szCs w:val="24"/>
        </w:rPr>
        <w:t>ГДЕ  МОЖНО  КУПИТЬ?</w:t>
      </w:r>
    </w:p>
    <w:p w:rsidR="0053165B" w:rsidRPr="0053165B" w:rsidRDefault="0053165B" w:rsidP="00392F45">
      <w:pPr>
        <w:pStyle w:val="a9"/>
        <w:rPr>
          <w:rFonts w:ascii="Times New Roman" w:hAnsi="Times New Roman" w:cs="Times New Roman"/>
          <w:sz w:val="24"/>
          <w:szCs w:val="24"/>
        </w:rPr>
      </w:pPr>
      <w:r w:rsidRPr="0053165B">
        <w:rPr>
          <w:rFonts w:ascii="Times New Roman" w:hAnsi="Times New Roman" w:cs="Times New Roman"/>
          <w:sz w:val="24"/>
          <w:szCs w:val="24"/>
        </w:rPr>
        <w:t>В основном в магазинах «Канцтовары»</w:t>
      </w:r>
    </w:p>
    <w:p w:rsidR="0053165B" w:rsidRPr="0053165B" w:rsidRDefault="0053165B" w:rsidP="00392F45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813AC5" w:rsidRPr="00392F45" w:rsidRDefault="00FF634D" w:rsidP="000C7142">
      <w:pPr>
        <w:pStyle w:val="a9"/>
        <w:rPr>
          <w:rFonts w:ascii="Times New Roman" w:hAnsi="Times New Roman" w:cs="Times New Roman"/>
          <w:b/>
          <w:bCs/>
          <w:cap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  <w:u w:val="single"/>
        </w:rPr>
        <w:t xml:space="preserve">КАК ИЗГОТОВИТЬ СЛАЙМЫ </w:t>
      </w:r>
      <w:r w:rsidR="00813AC5" w:rsidRPr="00392F45">
        <w:rPr>
          <w:rFonts w:ascii="Times New Roman" w:hAnsi="Times New Roman" w:cs="Times New Roman"/>
          <w:b/>
          <w:bCs/>
          <w:caps/>
          <w:sz w:val="24"/>
          <w:szCs w:val="24"/>
          <w:u w:val="single"/>
        </w:rPr>
        <w:t xml:space="preserve"> В ДОМАШНИХ УСЛОВИЯХ</w:t>
      </w:r>
      <w:r>
        <w:rPr>
          <w:rFonts w:ascii="Times New Roman" w:hAnsi="Times New Roman" w:cs="Times New Roman"/>
          <w:b/>
          <w:bCs/>
          <w:caps/>
          <w:sz w:val="24"/>
          <w:szCs w:val="24"/>
          <w:u w:val="single"/>
        </w:rPr>
        <w:t>?</w:t>
      </w:r>
    </w:p>
    <w:p w:rsidR="00813AC5" w:rsidRPr="000C7142" w:rsidRDefault="00813AC5" w:rsidP="000C7142">
      <w:pPr>
        <w:pStyle w:val="a9"/>
        <w:rPr>
          <w:rFonts w:ascii="Times New Roman" w:hAnsi="Times New Roman" w:cs="Times New Roman"/>
          <w:sz w:val="24"/>
          <w:szCs w:val="24"/>
        </w:rPr>
      </w:pPr>
      <w:r w:rsidRPr="000C7142">
        <w:rPr>
          <w:rFonts w:ascii="Times New Roman" w:hAnsi="Times New Roman" w:cs="Times New Roman"/>
          <w:sz w:val="24"/>
          <w:szCs w:val="24"/>
        </w:rPr>
        <w:t xml:space="preserve">На сегодняшний день сложно перечислить все виды </w:t>
      </w:r>
      <w:proofErr w:type="spellStart"/>
      <w:r w:rsidRPr="000C7142">
        <w:rPr>
          <w:rFonts w:ascii="Times New Roman" w:hAnsi="Times New Roman" w:cs="Times New Roman"/>
          <w:sz w:val="24"/>
          <w:szCs w:val="24"/>
        </w:rPr>
        <w:t>слаймов</w:t>
      </w:r>
      <w:proofErr w:type="spellEnd"/>
      <w:r w:rsidRPr="000C7142">
        <w:rPr>
          <w:rFonts w:ascii="Times New Roman" w:hAnsi="Times New Roman" w:cs="Times New Roman"/>
          <w:sz w:val="24"/>
          <w:szCs w:val="24"/>
        </w:rPr>
        <w:t xml:space="preserve"> и дать их рецепты. Поэтому в подборке представлены только самые </w:t>
      </w:r>
      <w:proofErr w:type="spellStart"/>
      <w:r w:rsidRPr="000C7142">
        <w:rPr>
          <w:rFonts w:ascii="Times New Roman" w:hAnsi="Times New Roman" w:cs="Times New Roman"/>
          <w:sz w:val="24"/>
          <w:szCs w:val="24"/>
        </w:rPr>
        <w:t>топовые</w:t>
      </w:r>
      <w:proofErr w:type="spellEnd"/>
      <w:r w:rsidRPr="000C7142">
        <w:rPr>
          <w:rFonts w:ascii="Times New Roman" w:hAnsi="Times New Roman" w:cs="Times New Roman"/>
          <w:sz w:val="24"/>
          <w:szCs w:val="24"/>
        </w:rPr>
        <w:t xml:space="preserve"> из них.</w:t>
      </w:r>
    </w:p>
    <w:p w:rsidR="00392F45" w:rsidRDefault="00392F45" w:rsidP="000C7142">
      <w:pPr>
        <w:pStyle w:val="a9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0C7142" w:rsidRPr="00392F45" w:rsidRDefault="000C7142" w:rsidP="000C7142">
      <w:pPr>
        <w:pStyle w:val="a9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392F45">
        <w:rPr>
          <w:rFonts w:ascii="Times New Roman" w:hAnsi="Times New Roman" w:cs="Times New Roman"/>
          <w:b/>
          <w:color w:val="7030A0"/>
          <w:sz w:val="24"/>
          <w:szCs w:val="24"/>
        </w:rPr>
        <w:t>Первый способ</w:t>
      </w:r>
    </w:p>
    <w:p w:rsidR="00813AC5" w:rsidRPr="000C7142" w:rsidRDefault="00813AC5" w:rsidP="000C7142">
      <w:pPr>
        <w:pStyle w:val="a9"/>
        <w:rPr>
          <w:rFonts w:ascii="Times New Roman" w:hAnsi="Times New Roman" w:cs="Times New Roman"/>
          <w:sz w:val="24"/>
          <w:szCs w:val="24"/>
        </w:rPr>
      </w:pPr>
      <w:r w:rsidRPr="000C7142">
        <w:rPr>
          <w:rFonts w:ascii="Times New Roman" w:hAnsi="Times New Roman" w:cs="Times New Roman"/>
          <w:sz w:val="24"/>
          <w:szCs w:val="24"/>
        </w:rPr>
        <w:t>клей ПВА – 85 мл</w:t>
      </w:r>
      <w:proofErr w:type="gramStart"/>
      <w:r w:rsidRPr="000C7142">
        <w:rPr>
          <w:rFonts w:ascii="Times New Roman" w:hAnsi="Times New Roman" w:cs="Times New Roman"/>
          <w:sz w:val="24"/>
          <w:szCs w:val="24"/>
        </w:rPr>
        <w:t>.;</w:t>
      </w:r>
    </w:p>
    <w:p w:rsidR="00813AC5" w:rsidRPr="000C7142" w:rsidRDefault="00813AC5" w:rsidP="000C7142">
      <w:pPr>
        <w:pStyle w:val="a9"/>
        <w:rPr>
          <w:rFonts w:ascii="Times New Roman" w:hAnsi="Times New Roman" w:cs="Times New Roman"/>
          <w:sz w:val="24"/>
          <w:szCs w:val="24"/>
        </w:rPr>
      </w:pPr>
      <w:proofErr w:type="gramEnd"/>
      <w:r w:rsidRPr="000C7142">
        <w:rPr>
          <w:rFonts w:ascii="Times New Roman" w:hAnsi="Times New Roman" w:cs="Times New Roman"/>
          <w:sz w:val="24"/>
          <w:szCs w:val="24"/>
        </w:rPr>
        <w:t xml:space="preserve">мыло жидкое – 1 ст. </w:t>
      </w:r>
      <w:proofErr w:type="gramStart"/>
      <w:r w:rsidRPr="000C7142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0C7142">
        <w:rPr>
          <w:rFonts w:ascii="Times New Roman" w:hAnsi="Times New Roman" w:cs="Times New Roman"/>
          <w:sz w:val="24"/>
          <w:szCs w:val="24"/>
        </w:rPr>
        <w:t>.;</w:t>
      </w:r>
    </w:p>
    <w:p w:rsidR="00813AC5" w:rsidRPr="000C7142" w:rsidRDefault="00813AC5" w:rsidP="000C7142">
      <w:pPr>
        <w:pStyle w:val="a9"/>
        <w:rPr>
          <w:rFonts w:ascii="Times New Roman" w:hAnsi="Times New Roman" w:cs="Times New Roman"/>
          <w:sz w:val="24"/>
          <w:szCs w:val="24"/>
        </w:rPr>
      </w:pPr>
      <w:r w:rsidRPr="000C7142">
        <w:rPr>
          <w:rFonts w:ascii="Times New Roman" w:hAnsi="Times New Roman" w:cs="Times New Roman"/>
          <w:sz w:val="24"/>
          <w:szCs w:val="24"/>
        </w:rPr>
        <w:t xml:space="preserve">массажное масло – 1 ч. </w:t>
      </w:r>
      <w:proofErr w:type="gramStart"/>
      <w:r w:rsidRPr="000C7142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0C7142">
        <w:rPr>
          <w:rFonts w:ascii="Times New Roman" w:hAnsi="Times New Roman" w:cs="Times New Roman"/>
          <w:sz w:val="24"/>
          <w:szCs w:val="24"/>
        </w:rPr>
        <w:t>.;</w:t>
      </w:r>
    </w:p>
    <w:p w:rsidR="00813AC5" w:rsidRPr="000C7142" w:rsidRDefault="00813AC5" w:rsidP="000C7142">
      <w:pPr>
        <w:pStyle w:val="a9"/>
        <w:rPr>
          <w:rFonts w:ascii="Times New Roman" w:hAnsi="Times New Roman" w:cs="Times New Roman"/>
          <w:sz w:val="24"/>
          <w:szCs w:val="24"/>
        </w:rPr>
      </w:pPr>
      <w:r w:rsidRPr="000C7142">
        <w:rPr>
          <w:rFonts w:ascii="Times New Roman" w:hAnsi="Times New Roman" w:cs="Times New Roman"/>
          <w:sz w:val="24"/>
          <w:szCs w:val="24"/>
        </w:rPr>
        <w:t xml:space="preserve">пена для бритья – 5 ст. </w:t>
      </w:r>
      <w:proofErr w:type="gramStart"/>
      <w:r w:rsidRPr="000C7142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0C7142">
        <w:rPr>
          <w:rFonts w:ascii="Times New Roman" w:hAnsi="Times New Roman" w:cs="Times New Roman"/>
          <w:sz w:val="24"/>
          <w:szCs w:val="24"/>
        </w:rPr>
        <w:t>.;</w:t>
      </w:r>
    </w:p>
    <w:p w:rsidR="00813AC5" w:rsidRPr="000C7142" w:rsidRDefault="00813AC5" w:rsidP="000C7142">
      <w:pPr>
        <w:pStyle w:val="a9"/>
        <w:rPr>
          <w:rFonts w:ascii="Times New Roman" w:hAnsi="Times New Roman" w:cs="Times New Roman"/>
          <w:sz w:val="24"/>
          <w:szCs w:val="24"/>
        </w:rPr>
      </w:pPr>
      <w:proofErr w:type="spellStart"/>
      <w:r w:rsidRPr="000C7142">
        <w:rPr>
          <w:rFonts w:ascii="Times New Roman" w:hAnsi="Times New Roman" w:cs="Times New Roman"/>
          <w:sz w:val="24"/>
          <w:szCs w:val="24"/>
        </w:rPr>
        <w:t>тетраборат</w:t>
      </w:r>
      <w:proofErr w:type="spellEnd"/>
      <w:r w:rsidRPr="000C7142">
        <w:rPr>
          <w:rFonts w:ascii="Times New Roman" w:hAnsi="Times New Roman" w:cs="Times New Roman"/>
          <w:sz w:val="24"/>
          <w:szCs w:val="24"/>
        </w:rPr>
        <w:t xml:space="preserve"> натрия – 10 капель.</w:t>
      </w:r>
    </w:p>
    <w:p w:rsidR="00EE4073" w:rsidRDefault="00813AC5" w:rsidP="000C7142">
      <w:pPr>
        <w:pStyle w:val="a9"/>
        <w:rPr>
          <w:rFonts w:ascii="Times New Roman" w:hAnsi="Times New Roman" w:cs="Times New Roman"/>
          <w:sz w:val="24"/>
          <w:szCs w:val="24"/>
        </w:rPr>
      </w:pPr>
      <w:r w:rsidRPr="000C7142">
        <w:rPr>
          <w:rFonts w:ascii="Times New Roman" w:hAnsi="Times New Roman" w:cs="Times New Roman"/>
          <w:sz w:val="24"/>
          <w:szCs w:val="24"/>
        </w:rPr>
        <w:t>краситель – по желанию.</w:t>
      </w:r>
    </w:p>
    <w:p w:rsidR="00392F45" w:rsidRDefault="00392F45" w:rsidP="000C7142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392F45" w:rsidRDefault="00392F45" w:rsidP="000C7142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392F45" w:rsidRPr="00392F45" w:rsidRDefault="00392F45" w:rsidP="000C7142">
      <w:pPr>
        <w:pStyle w:val="a9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392F45">
        <w:rPr>
          <w:rFonts w:ascii="Times New Roman" w:hAnsi="Times New Roman" w:cs="Times New Roman"/>
          <w:b/>
          <w:color w:val="7030A0"/>
          <w:sz w:val="24"/>
          <w:szCs w:val="24"/>
        </w:rPr>
        <w:t>Второй способ</w:t>
      </w:r>
    </w:p>
    <w:p w:rsidR="00EE4073" w:rsidRPr="000C7142" w:rsidRDefault="00EE4073" w:rsidP="000C7142">
      <w:pPr>
        <w:pStyle w:val="a9"/>
        <w:rPr>
          <w:rFonts w:ascii="Times New Roman" w:hAnsi="Times New Roman" w:cs="Times New Roman"/>
          <w:sz w:val="24"/>
          <w:szCs w:val="24"/>
        </w:rPr>
      </w:pPr>
      <w:r w:rsidRPr="000C7142">
        <w:rPr>
          <w:rFonts w:ascii="Times New Roman" w:hAnsi="Times New Roman" w:cs="Times New Roman"/>
          <w:sz w:val="24"/>
          <w:szCs w:val="24"/>
        </w:rPr>
        <w:t>1.Нам понадобится чашка</w:t>
      </w:r>
      <w:r w:rsidR="002A0748" w:rsidRPr="000C7142">
        <w:rPr>
          <w:rFonts w:ascii="Times New Roman" w:hAnsi="Times New Roman" w:cs="Times New Roman"/>
          <w:sz w:val="24"/>
          <w:szCs w:val="24"/>
        </w:rPr>
        <w:t xml:space="preserve"> и ложка для размешивания</w:t>
      </w:r>
    </w:p>
    <w:p w:rsidR="00EE4073" w:rsidRPr="000C7142" w:rsidRDefault="00EE4073" w:rsidP="000C7142">
      <w:pPr>
        <w:pStyle w:val="a9"/>
        <w:rPr>
          <w:rFonts w:ascii="Times New Roman" w:hAnsi="Times New Roman" w:cs="Times New Roman"/>
          <w:sz w:val="24"/>
          <w:szCs w:val="24"/>
        </w:rPr>
      </w:pPr>
      <w:r w:rsidRPr="000C7142">
        <w:rPr>
          <w:rFonts w:ascii="Times New Roman" w:hAnsi="Times New Roman" w:cs="Times New Roman"/>
          <w:sz w:val="24"/>
          <w:szCs w:val="24"/>
        </w:rPr>
        <w:t>2. Вода из крана комнатной температуры – 2 чайных ложки</w:t>
      </w:r>
    </w:p>
    <w:p w:rsidR="00EE4073" w:rsidRPr="000C7142" w:rsidRDefault="00EE4073" w:rsidP="000C7142">
      <w:pPr>
        <w:pStyle w:val="a9"/>
        <w:rPr>
          <w:rFonts w:ascii="Times New Roman" w:hAnsi="Times New Roman" w:cs="Times New Roman"/>
          <w:sz w:val="24"/>
          <w:szCs w:val="24"/>
        </w:rPr>
      </w:pPr>
      <w:r w:rsidRPr="000C7142">
        <w:rPr>
          <w:rFonts w:ascii="Times New Roman" w:hAnsi="Times New Roman" w:cs="Times New Roman"/>
          <w:sz w:val="24"/>
          <w:szCs w:val="24"/>
        </w:rPr>
        <w:t>3. Любой шампунь (можно жидкое мыло, пену для ванны) - 1 чайная ложка</w:t>
      </w:r>
    </w:p>
    <w:p w:rsidR="00EE4073" w:rsidRPr="000C7142" w:rsidRDefault="00EE4073" w:rsidP="000C7142">
      <w:pPr>
        <w:pStyle w:val="a9"/>
        <w:rPr>
          <w:rFonts w:ascii="Times New Roman" w:hAnsi="Times New Roman" w:cs="Times New Roman"/>
          <w:sz w:val="24"/>
          <w:szCs w:val="24"/>
        </w:rPr>
      </w:pPr>
      <w:r w:rsidRPr="000C7142">
        <w:rPr>
          <w:rFonts w:ascii="Times New Roman" w:hAnsi="Times New Roman" w:cs="Times New Roman"/>
          <w:sz w:val="24"/>
          <w:szCs w:val="24"/>
        </w:rPr>
        <w:t>4. Смешать, взбить в лёгкую пенку</w:t>
      </w:r>
    </w:p>
    <w:p w:rsidR="00EE4073" w:rsidRPr="000C7142" w:rsidRDefault="00EE4073" w:rsidP="000C7142">
      <w:pPr>
        <w:pStyle w:val="a9"/>
        <w:rPr>
          <w:rFonts w:ascii="Times New Roman" w:hAnsi="Times New Roman" w:cs="Times New Roman"/>
          <w:sz w:val="24"/>
          <w:szCs w:val="24"/>
        </w:rPr>
      </w:pPr>
      <w:r w:rsidRPr="000C7142">
        <w:rPr>
          <w:rFonts w:ascii="Times New Roman" w:hAnsi="Times New Roman" w:cs="Times New Roman"/>
          <w:sz w:val="24"/>
          <w:szCs w:val="24"/>
        </w:rPr>
        <w:lastRenderedPageBreak/>
        <w:t xml:space="preserve">5. Добавить блёстки, краситель  </w:t>
      </w:r>
      <w:proofErr w:type="gramStart"/>
      <w:r w:rsidRPr="000C7142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0C7142">
        <w:rPr>
          <w:rFonts w:ascii="Times New Roman" w:hAnsi="Times New Roman" w:cs="Times New Roman"/>
          <w:sz w:val="24"/>
          <w:szCs w:val="24"/>
        </w:rPr>
        <w:t>это по желанию)</w:t>
      </w:r>
    </w:p>
    <w:p w:rsidR="00EE4073" w:rsidRPr="000C7142" w:rsidRDefault="00EE4073" w:rsidP="000C7142">
      <w:pPr>
        <w:pStyle w:val="a9"/>
        <w:rPr>
          <w:rFonts w:ascii="Times New Roman" w:hAnsi="Times New Roman" w:cs="Times New Roman"/>
          <w:sz w:val="24"/>
          <w:szCs w:val="24"/>
        </w:rPr>
      </w:pPr>
      <w:r w:rsidRPr="000C7142">
        <w:rPr>
          <w:rFonts w:ascii="Times New Roman" w:hAnsi="Times New Roman" w:cs="Times New Roman"/>
          <w:sz w:val="24"/>
          <w:szCs w:val="24"/>
        </w:rPr>
        <w:t>6. Клей ПВА (рабочий) – 4 чайных ложки</w:t>
      </w:r>
      <w:r w:rsidR="002A0748" w:rsidRPr="000C714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A0748" w:rsidRPr="000C7142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2A0748" w:rsidRPr="000C7142">
        <w:rPr>
          <w:rFonts w:ascii="Times New Roman" w:hAnsi="Times New Roman" w:cs="Times New Roman"/>
          <w:sz w:val="24"/>
          <w:szCs w:val="24"/>
        </w:rPr>
        <w:t>в 2 раза больше воды)</w:t>
      </w:r>
    </w:p>
    <w:p w:rsidR="002A0748" w:rsidRPr="000C7142" w:rsidRDefault="002A0748" w:rsidP="000C7142">
      <w:pPr>
        <w:pStyle w:val="a9"/>
        <w:rPr>
          <w:rFonts w:ascii="Times New Roman" w:hAnsi="Times New Roman" w:cs="Times New Roman"/>
          <w:sz w:val="24"/>
          <w:szCs w:val="24"/>
        </w:rPr>
      </w:pPr>
      <w:r w:rsidRPr="000C7142">
        <w:rPr>
          <w:rFonts w:ascii="Times New Roman" w:hAnsi="Times New Roman" w:cs="Times New Roman"/>
          <w:sz w:val="24"/>
          <w:szCs w:val="24"/>
        </w:rPr>
        <w:t>7. Перемешать</w:t>
      </w:r>
    </w:p>
    <w:p w:rsidR="002A0748" w:rsidRPr="000C7142" w:rsidRDefault="00392F45" w:rsidP="000C7142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Активатор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тетраборат</w:t>
      </w:r>
      <w:proofErr w:type="spellEnd"/>
      <w:r w:rsidR="002A0748" w:rsidRPr="000C7142">
        <w:rPr>
          <w:rFonts w:ascii="Times New Roman" w:hAnsi="Times New Roman" w:cs="Times New Roman"/>
          <w:sz w:val="24"/>
          <w:szCs w:val="24"/>
        </w:rPr>
        <w:t xml:space="preserve">  натрия (продаётся в аптеке) Можно </w:t>
      </w:r>
      <w:proofErr w:type="spellStart"/>
      <w:r w:rsidR="002A0748" w:rsidRPr="000C7142">
        <w:rPr>
          <w:rFonts w:ascii="Times New Roman" w:hAnsi="Times New Roman" w:cs="Times New Roman"/>
          <w:sz w:val="24"/>
          <w:szCs w:val="24"/>
        </w:rPr>
        <w:t>нафтизин</w:t>
      </w:r>
      <w:proofErr w:type="spellEnd"/>
      <w:r w:rsidR="002A0748" w:rsidRPr="000C7142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="002A0748" w:rsidRPr="000C7142">
        <w:rPr>
          <w:rFonts w:ascii="Times New Roman" w:hAnsi="Times New Roman" w:cs="Times New Roman"/>
          <w:sz w:val="24"/>
          <w:szCs w:val="24"/>
        </w:rPr>
        <w:t>левомицитин</w:t>
      </w:r>
      <w:proofErr w:type="spellEnd"/>
      <w:r w:rsidR="002A0748" w:rsidRPr="000C7142">
        <w:rPr>
          <w:rFonts w:ascii="Times New Roman" w:hAnsi="Times New Roman" w:cs="Times New Roman"/>
          <w:sz w:val="24"/>
          <w:szCs w:val="24"/>
        </w:rPr>
        <w:t>.</w:t>
      </w:r>
    </w:p>
    <w:p w:rsidR="002A0748" w:rsidRPr="000C7142" w:rsidRDefault="002A0748" w:rsidP="000C7142">
      <w:pPr>
        <w:pStyle w:val="a9"/>
        <w:rPr>
          <w:rFonts w:ascii="Times New Roman" w:hAnsi="Times New Roman" w:cs="Times New Roman"/>
          <w:sz w:val="24"/>
          <w:szCs w:val="24"/>
        </w:rPr>
      </w:pPr>
      <w:r w:rsidRPr="000C7142">
        <w:rPr>
          <w:rFonts w:ascii="Times New Roman" w:hAnsi="Times New Roman" w:cs="Times New Roman"/>
          <w:sz w:val="24"/>
          <w:szCs w:val="24"/>
        </w:rPr>
        <w:t>9. Добавлять по каплям и размешивать</w:t>
      </w:r>
    </w:p>
    <w:p w:rsidR="002A0748" w:rsidRDefault="002A0748" w:rsidP="000C7142">
      <w:pPr>
        <w:pStyle w:val="a9"/>
        <w:rPr>
          <w:rFonts w:ascii="Times New Roman" w:hAnsi="Times New Roman" w:cs="Times New Roman"/>
          <w:sz w:val="24"/>
          <w:szCs w:val="24"/>
        </w:rPr>
      </w:pPr>
      <w:r w:rsidRPr="000C7142">
        <w:rPr>
          <w:rFonts w:ascii="Times New Roman" w:hAnsi="Times New Roman" w:cs="Times New Roman"/>
          <w:sz w:val="24"/>
          <w:szCs w:val="24"/>
        </w:rPr>
        <w:t>Когда смесь начнёт отходить от чашки, взять в руки и помять.</w:t>
      </w:r>
    </w:p>
    <w:p w:rsidR="00392F45" w:rsidRDefault="00392F45" w:rsidP="000C7142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392F45" w:rsidRPr="00392F45" w:rsidRDefault="00392F45" w:rsidP="000C7142">
      <w:pPr>
        <w:pStyle w:val="a9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392F45">
        <w:rPr>
          <w:rFonts w:ascii="Times New Roman" w:hAnsi="Times New Roman" w:cs="Times New Roman"/>
          <w:b/>
          <w:color w:val="7030A0"/>
          <w:sz w:val="24"/>
          <w:szCs w:val="24"/>
        </w:rPr>
        <w:t>Третий способ</w:t>
      </w:r>
    </w:p>
    <w:p w:rsidR="00EE4073" w:rsidRPr="00FF634D" w:rsidRDefault="0004128A" w:rsidP="000C7142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634D">
        <w:rPr>
          <w:rFonts w:ascii="Times New Roman" w:hAnsi="Times New Roman" w:cs="Times New Roman"/>
          <w:color w:val="000000" w:themeColor="text1"/>
          <w:sz w:val="24"/>
          <w:szCs w:val="24"/>
        </w:rPr>
        <w:t>Из  крахмала</w:t>
      </w:r>
    </w:p>
    <w:p w:rsidR="00D7548E" w:rsidRPr="00FF634D" w:rsidRDefault="00D7548E" w:rsidP="000C7142">
      <w:pPr>
        <w:pStyle w:val="a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63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 гель для душа, жидкое мыло, шампунь (что-то одно на ваш выбор) — примерно 1 столовая ложка;</w:t>
      </w:r>
    </w:p>
    <w:p w:rsidR="00D7548E" w:rsidRPr="00FF634D" w:rsidRDefault="00D7548E" w:rsidP="000C7142">
      <w:pPr>
        <w:pStyle w:val="a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63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 краситель (например, акриловая краска) — капелька;</w:t>
      </w:r>
    </w:p>
    <w:p w:rsidR="00D7548E" w:rsidRPr="00FF634D" w:rsidRDefault="00D7548E" w:rsidP="000C7142">
      <w:pPr>
        <w:pStyle w:val="a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63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 крахмал (любой) — около 2−3 столовых ложек;</w:t>
      </w:r>
    </w:p>
    <w:p w:rsidR="00D7548E" w:rsidRPr="00FF634D" w:rsidRDefault="00D7548E" w:rsidP="000C7142">
      <w:pPr>
        <w:pStyle w:val="a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63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 ёмкость и ложка для смешивания.</w:t>
      </w:r>
    </w:p>
    <w:p w:rsidR="00D7548E" w:rsidRPr="00FF634D" w:rsidRDefault="00D7548E" w:rsidP="000C7142">
      <w:pPr>
        <w:pStyle w:val="a9"/>
        <w:rPr>
          <w:rFonts w:ascii="Times New Roman" w:eastAsia="Times New Roman" w:hAnsi="Times New Roman" w:cs="Times New Roman"/>
          <w:caps/>
          <w:color w:val="000000" w:themeColor="text1"/>
          <w:sz w:val="24"/>
          <w:szCs w:val="24"/>
          <w:lang w:eastAsia="ru-RU"/>
        </w:rPr>
      </w:pPr>
      <w:r w:rsidRPr="00FF634D">
        <w:rPr>
          <w:rFonts w:ascii="Times New Roman" w:eastAsia="Times New Roman" w:hAnsi="Times New Roman" w:cs="Times New Roman"/>
          <w:caps/>
          <w:color w:val="000000" w:themeColor="text1"/>
          <w:sz w:val="24"/>
          <w:szCs w:val="24"/>
          <w:lang w:eastAsia="ru-RU"/>
        </w:rPr>
        <w:t>ПОСЛЕДОВАТЕЛЬНОСТЬ РАБОТЫ:</w:t>
      </w:r>
    </w:p>
    <w:p w:rsidR="00D7548E" w:rsidRPr="00FF634D" w:rsidRDefault="00D7548E" w:rsidP="000C7142">
      <w:pPr>
        <w:pStyle w:val="a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63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Наливаем в ёмкость шампунь, добавляем, если нужно, краситель, смешиваем. Начинаем добавлять крахмал и смешивать. Сыпьте крахмал и перемешивайте, пока не получите нужную консистенцию. Если крахмала получилось много, не беда, добавьте ещё шампуня. Надо хорошо вымесить </w:t>
      </w:r>
      <w:proofErr w:type="spellStart"/>
      <w:r w:rsidRPr="00FF63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слайм</w:t>
      </w:r>
      <w:proofErr w:type="spellEnd"/>
      <w:r w:rsidRPr="00FF63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чтобы он перестал прилипать к стенкам посуды, а затем — ещё вымесить руками.</w:t>
      </w:r>
    </w:p>
    <w:p w:rsidR="00392F45" w:rsidRDefault="00392F45" w:rsidP="000C7142">
      <w:pPr>
        <w:pStyle w:val="a9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392F45" w:rsidRPr="00934CED" w:rsidRDefault="00392F45" w:rsidP="000C7142">
      <w:pPr>
        <w:pStyle w:val="a9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392F45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Четвёртый способ</w:t>
      </w:r>
    </w:p>
    <w:p w:rsidR="00934CED" w:rsidRPr="00934CED" w:rsidRDefault="00934CED" w:rsidP="000C7142">
      <w:pPr>
        <w:pStyle w:val="a9"/>
        <w:rPr>
          <w:rFonts w:ascii="Times New Roman" w:hAnsi="Times New Roman" w:cs="Times New Roman"/>
          <w:sz w:val="24"/>
          <w:szCs w:val="24"/>
        </w:rPr>
      </w:pPr>
      <w:r w:rsidRPr="00934CED">
        <w:rPr>
          <w:rFonts w:ascii="Times New Roman" w:hAnsi="Times New Roman" w:cs="Times New Roman"/>
          <w:sz w:val="24"/>
          <w:szCs w:val="24"/>
        </w:rPr>
        <w:t>Из муки</w:t>
      </w:r>
    </w:p>
    <w:p w:rsidR="00934CED" w:rsidRPr="00934CED" w:rsidRDefault="00934CED" w:rsidP="000C7142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Самый безопасный рецепт для создания игрушки, особенно маленьким детям.</w:t>
      </w:r>
    </w:p>
    <w:p w:rsidR="00934CED" w:rsidRDefault="00934CED" w:rsidP="00934CED">
      <w:pPr>
        <w:pStyle w:val="a9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обязательно просеять 2 стакана муки, налить четверть стакана холодной воды;</w:t>
      </w:r>
    </w:p>
    <w:p w:rsidR="00934CED" w:rsidRDefault="00934CED" w:rsidP="00934CED">
      <w:pPr>
        <w:pStyle w:val="a9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затем четверть стакана горячей (не кипяток);</w:t>
      </w:r>
    </w:p>
    <w:p w:rsidR="00934CED" w:rsidRDefault="00934CED" w:rsidP="00934CED">
      <w:pPr>
        <w:pStyle w:val="a9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смешать до полной однородности, добавить немного любого красителя;</w:t>
      </w:r>
    </w:p>
    <w:p w:rsidR="00934CED" w:rsidRDefault="00934CED" w:rsidP="00934CED">
      <w:pPr>
        <w:pStyle w:val="a9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перемешать до состояния жвачки.</w:t>
      </w:r>
    </w:p>
    <w:p w:rsidR="00934CED" w:rsidRDefault="00934CED" w:rsidP="00934CED">
      <w:pPr>
        <w:pStyle w:val="a9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Положить в холодильник на 2-3 часа. После этого можно играть.</w:t>
      </w:r>
    </w:p>
    <w:p w:rsidR="00934CED" w:rsidRDefault="00934CED" w:rsidP="000C7142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04128A" w:rsidRPr="000C7142" w:rsidRDefault="0004128A" w:rsidP="000C7142">
      <w:pPr>
        <w:pStyle w:val="a9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0C7142">
        <w:rPr>
          <w:rFonts w:ascii="Times New Roman" w:hAnsi="Times New Roman" w:cs="Times New Roman"/>
          <w:b/>
          <w:bCs/>
          <w:caps/>
          <w:sz w:val="24"/>
          <w:szCs w:val="24"/>
        </w:rPr>
        <w:t>КАК ПРАВИЛЬНО ХРАНИТЬ ИГРУШКУ</w:t>
      </w:r>
      <w:r w:rsidR="00934CED">
        <w:rPr>
          <w:rFonts w:ascii="Times New Roman" w:hAnsi="Times New Roman" w:cs="Times New Roman"/>
          <w:b/>
          <w:bCs/>
          <w:caps/>
          <w:sz w:val="24"/>
          <w:szCs w:val="24"/>
        </w:rPr>
        <w:t>?</w:t>
      </w:r>
    </w:p>
    <w:p w:rsidR="0004128A" w:rsidRPr="000C7142" w:rsidRDefault="0004128A" w:rsidP="000C7142">
      <w:pPr>
        <w:pStyle w:val="a9"/>
        <w:rPr>
          <w:rFonts w:ascii="Times New Roman" w:hAnsi="Times New Roman" w:cs="Times New Roman"/>
          <w:sz w:val="24"/>
          <w:szCs w:val="24"/>
        </w:rPr>
      </w:pPr>
      <w:r w:rsidRPr="000C7142">
        <w:rPr>
          <w:rFonts w:ascii="Times New Roman" w:hAnsi="Times New Roman" w:cs="Times New Roman"/>
          <w:sz w:val="24"/>
          <w:szCs w:val="24"/>
        </w:rPr>
        <w:t xml:space="preserve">При ненадлежащем хранении игрушка теряет свои свойства. </w:t>
      </w:r>
      <w:proofErr w:type="gramStart"/>
      <w:r w:rsidRPr="000C7142">
        <w:rPr>
          <w:rFonts w:ascii="Times New Roman" w:hAnsi="Times New Roman" w:cs="Times New Roman"/>
          <w:sz w:val="24"/>
          <w:szCs w:val="24"/>
        </w:rPr>
        <w:t>Приготовленный</w:t>
      </w:r>
      <w:proofErr w:type="gramEnd"/>
      <w:r w:rsidRPr="000C7142">
        <w:rPr>
          <w:rFonts w:ascii="Times New Roman" w:hAnsi="Times New Roman" w:cs="Times New Roman"/>
          <w:sz w:val="24"/>
          <w:szCs w:val="24"/>
        </w:rPr>
        <w:t xml:space="preserve"> в домашних условиях </w:t>
      </w:r>
      <w:proofErr w:type="spellStart"/>
      <w:r w:rsidRPr="000C7142">
        <w:rPr>
          <w:rFonts w:ascii="Times New Roman" w:hAnsi="Times New Roman" w:cs="Times New Roman"/>
          <w:sz w:val="24"/>
          <w:szCs w:val="24"/>
        </w:rPr>
        <w:t>слайм</w:t>
      </w:r>
      <w:proofErr w:type="spellEnd"/>
      <w:r w:rsidRPr="000C7142">
        <w:rPr>
          <w:rFonts w:ascii="Times New Roman" w:hAnsi="Times New Roman" w:cs="Times New Roman"/>
          <w:sz w:val="24"/>
          <w:szCs w:val="24"/>
        </w:rPr>
        <w:t xml:space="preserve"> следует хранить, соблюдая такие рекомендации:</w:t>
      </w:r>
    </w:p>
    <w:p w:rsidR="0004128A" w:rsidRPr="000C7142" w:rsidRDefault="0004128A" w:rsidP="000C7142">
      <w:pPr>
        <w:pStyle w:val="a9"/>
        <w:rPr>
          <w:rFonts w:ascii="Times New Roman" w:hAnsi="Times New Roman" w:cs="Times New Roman"/>
          <w:sz w:val="24"/>
          <w:szCs w:val="24"/>
        </w:rPr>
      </w:pPr>
      <w:r w:rsidRPr="000C7142">
        <w:rPr>
          <w:rFonts w:ascii="Times New Roman" w:hAnsi="Times New Roman" w:cs="Times New Roman"/>
          <w:sz w:val="24"/>
          <w:szCs w:val="24"/>
        </w:rPr>
        <w:t>Емкость для хранения должна быть с крышкой, которая плотно закрывается. Это может быть емкость от уже ненужного лизуна или банка из-под майонеза.</w:t>
      </w:r>
    </w:p>
    <w:p w:rsidR="0004128A" w:rsidRPr="000C7142" w:rsidRDefault="0004128A" w:rsidP="000C7142">
      <w:pPr>
        <w:pStyle w:val="a9"/>
        <w:rPr>
          <w:rFonts w:ascii="Times New Roman" w:hAnsi="Times New Roman" w:cs="Times New Roman"/>
          <w:sz w:val="24"/>
          <w:szCs w:val="24"/>
        </w:rPr>
      </w:pPr>
      <w:r w:rsidRPr="000C7142">
        <w:rPr>
          <w:rFonts w:ascii="Times New Roman" w:hAnsi="Times New Roman" w:cs="Times New Roman"/>
          <w:sz w:val="24"/>
          <w:szCs w:val="24"/>
        </w:rPr>
        <w:t>Место хранения должно быть сухое и темное. Для этого подойдет холодильник или полка в тумбочке.</w:t>
      </w:r>
    </w:p>
    <w:p w:rsidR="0004128A" w:rsidRPr="000C7142" w:rsidRDefault="0004128A" w:rsidP="000C7142">
      <w:pPr>
        <w:pStyle w:val="a9"/>
        <w:rPr>
          <w:rFonts w:ascii="Times New Roman" w:hAnsi="Times New Roman" w:cs="Times New Roman"/>
          <w:sz w:val="24"/>
          <w:szCs w:val="24"/>
        </w:rPr>
      </w:pPr>
      <w:r w:rsidRPr="000C7142">
        <w:rPr>
          <w:rFonts w:ascii="Times New Roman" w:hAnsi="Times New Roman" w:cs="Times New Roman"/>
          <w:sz w:val="24"/>
          <w:szCs w:val="24"/>
        </w:rPr>
        <w:t>Нельзя смешивать лизуны разных видов – в результате может получиться неоднородная жижа.</w:t>
      </w:r>
    </w:p>
    <w:p w:rsidR="0004128A" w:rsidRPr="000C7142" w:rsidRDefault="0004128A" w:rsidP="000C7142">
      <w:pPr>
        <w:pStyle w:val="a9"/>
        <w:rPr>
          <w:rFonts w:ascii="Times New Roman" w:hAnsi="Times New Roman" w:cs="Times New Roman"/>
          <w:sz w:val="24"/>
          <w:szCs w:val="24"/>
        </w:rPr>
      </w:pPr>
      <w:r w:rsidRPr="000C7142">
        <w:rPr>
          <w:rFonts w:ascii="Times New Roman" w:hAnsi="Times New Roman" w:cs="Times New Roman"/>
          <w:sz w:val="24"/>
          <w:szCs w:val="24"/>
        </w:rPr>
        <w:t>Срок хранения составляет не более 1 месяца, в зависимости от выбранных компонентов для приготовления игрушки. Если слизь расплылась или сбилась в комок после 2 недель использования, легче приготовить новую субстанцию, чем реанимировать старую.</w:t>
      </w:r>
    </w:p>
    <w:p w:rsidR="0004128A" w:rsidRPr="000C7142" w:rsidRDefault="0004128A" w:rsidP="000C7142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D7548E" w:rsidRPr="000C7142" w:rsidRDefault="00FF634D" w:rsidP="000C7142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548E" w:rsidRPr="00FF634D" w:rsidRDefault="00FF634D" w:rsidP="00FF634D">
      <w:pPr>
        <w:pStyle w:val="a9"/>
        <w:jc w:val="center"/>
        <w:rPr>
          <w:rFonts w:ascii="Times New Roman" w:hAnsi="Times New Roman" w:cs="Times New Roman"/>
          <w:b/>
          <w:color w:val="00B050"/>
          <w:sz w:val="32"/>
          <w:szCs w:val="32"/>
          <w:u w:val="single"/>
        </w:rPr>
      </w:pPr>
      <w:r w:rsidRPr="00FF634D">
        <w:rPr>
          <w:rFonts w:ascii="Times New Roman" w:hAnsi="Times New Roman" w:cs="Times New Roman"/>
          <w:b/>
          <w:color w:val="00B050"/>
          <w:sz w:val="32"/>
          <w:szCs w:val="32"/>
          <w:u w:val="single"/>
        </w:rPr>
        <w:t>Всем доброго и полезного дня!</w:t>
      </w:r>
    </w:p>
    <w:p w:rsidR="00FF634D" w:rsidRDefault="00FF634D" w:rsidP="00FF634D">
      <w:pPr>
        <w:pStyle w:val="a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F634D" w:rsidRPr="00FF634D" w:rsidRDefault="00FF634D" w:rsidP="00FF634D">
      <w:pPr>
        <w:pStyle w:val="a9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FF634D">
        <w:rPr>
          <w:rFonts w:ascii="Times New Roman" w:hAnsi="Times New Roman" w:cs="Times New Roman"/>
          <w:b/>
          <w:color w:val="7030A0"/>
          <w:sz w:val="32"/>
          <w:szCs w:val="32"/>
        </w:rPr>
        <w:t>Мы с вами на связи!</w:t>
      </w:r>
    </w:p>
    <w:p w:rsidR="00D7548E" w:rsidRPr="00FF634D" w:rsidRDefault="00D7548E" w:rsidP="00FF634D">
      <w:pPr>
        <w:pStyle w:val="a9"/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D7548E" w:rsidRPr="00FF63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D4E66"/>
    <w:multiLevelType w:val="multilevel"/>
    <w:tmpl w:val="B76C2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1B7561"/>
    <w:multiLevelType w:val="multilevel"/>
    <w:tmpl w:val="D13C7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691800"/>
    <w:multiLevelType w:val="multilevel"/>
    <w:tmpl w:val="F6861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B61D06"/>
    <w:multiLevelType w:val="multilevel"/>
    <w:tmpl w:val="364EA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1738B7"/>
    <w:multiLevelType w:val="multilevel"/>
    <w:tmpl w:val="F31C2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823500"/>
    <w:multiLevelType w:val="multilevel"/>
    <w:tmpl w:val="DE087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C012D3"/>
    <w:multiLevelType w:val="multilevel"/>
    <w:tmpl w:val="BD806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F6F5181"/>
    <w:multiLevelType w:val="multilevel"/>
    <w:tmpl w:val="27705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08E0FFE"/>
    <w:multiLevelType w:val="multilevel"/>
    <w:tmpl w:val="761C9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16C70ED"/>
    <w:multiLevelType w:val="hybridMultilevel"/>
    <w:tmpl w:val="88686BE2"/>
    <w:lvl w:ilvl="0" w:tplc="4BA8BA6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BA3D9B"/>
    <w:multiLevelType w:val="multilevel"/>
    <w:tmpl w:val="4650C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F8D6300"/>
    <w:multiLevelType w:val="multilevel"/>
    <w:tmpl w:val="AADA1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0955F8D"/>
    <w:multiLevelType w:val="multilevel"/>
    <w:tmpl w:val="EDCC6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39D1700"/>
    <w:multiLevelType w:val="multilevel"/>
    <w:tmpl w:val="42506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B7E6EDC"/>
    <w:multiLevelType w:val="multilevel"/>
    <w:tmpl w:val="9E800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0"/>
  </w:num>
  <w:num w:numId="3">
    <w:abstractNumId w:val="8"/>
  </w:num>
  <w:num w:numId="4">
    <w:abstractNumId w:val="0"/>
  </w:num>
  <w:num w:numId="5">
    <w:abstractNumId w:val="2"/>
  </w:num>
  <w:num w:numId="6">
    <w:abstractNumId w:val="6"/>
  </w:num>
  <w:num w:numId="7">
    <w:abstractNumId w:val="4"/>
  </w:num>
  <w:num w:numId="8">
    <w:abstractNumId w:val="3"/>
  </w:num>
  <w:num w:numId="9">
    <w:abstractNumId w:val="13"/>
  </w:num>
  <w:num w:numId="10">
    <w:abstractNumId w:val="11"/>
  </w:num>
  <w:num w:numId="11">
    <w:abstractNumId w:val="7"/>
  </w:num>
  <w:num w:numId="12">
    <w:abstractNumId w:val="5"/>
  </w:num>
  <w:num w:numId="13">
    <w:abstractNumId w:val="12"/>
  </w:num>
  <w:num w:numId="14">
    <w:abstractNumId w:val="14"/>
  </w:num>
  <w:num w:numId="1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7BB"/>
    <w:rsid w:val="0004128A"/>
    <w:rsid w:val="000C7142"/>
    <w:rsid w:val="002A0748"/>
    <w:rsid w:val="00392F45"/>
    <w:rsid w:val="003F4413"/>
    <w:rsid w:val="0053165B"/>
    <w:rsid w:val="005B52C9"/>
    <w:rsid w:val="00660FDE"/>
    <w:rsid w:val="00813AC5"/>
    <w:rsid w:val="00934CED"/>
    <w:rsid w:val="00C3437A"/>
    <w:rsid w:val="00D047BB"/>
    <w:rsid w:val="00D7548E"/>
    <w:rsid w:val="00E953B7"/>
    <w:rsid w:val="00EE4073"/>
    <w:rsid w:val="00FF6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3AC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D7548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4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437A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D7548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unhideWhenUsed/>
    <w:rsid w:val="00D75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D7548E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813AC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Strong"/>
    <w:basedOn w:val="a0"/>
    <w:uiPriority w:val="22"/>
    <w:qFormat/>
    <w:rsid w:val="00813AC5"/>
    <w:rPr>
      <w:b/>
      <w:bCs/>
    </w:rPr>
  </w:style>
  <w:style w:type="character" w:styleId="a8">
    <w:name w:val="Hyperlink"/>
    <w:basedOn w:val="a0"/>
    <w:uiPriority w:val="99"/>
    <w:semiHidden/>
    <w:unhideWhenUsed/>
    <w:rsid w:val="00813AC5"/>
    <w:rPr>
      <w:color w:val="0000FF"/>
      <w:u w:val="single"/>
    </w:rPr>
  </w:style>
  <w:style w:type="character" w:customStyle="1" w:styleId="ctatext">
    <w:name w:val="ctatext"/>
    <w:basedOn w:val="a0"/>
    <w:rsid w:val="00813AC5"/>
  </w:style>
  <w:style w:type="character" w:customStyle="1" w:styleId="posttitle">
    <w:name w:val="posttitle"/>
    <w:basedOn w:val="a0"/>
    <w:rsid w:val="00813AC5"/>
  </w:style>
  <w:style w:type="paragraph" w:customStyle="1" w:styleId="post-ratingtitle">
    <w:name w:val="post-rating__title"/>
    <w:basedOn w:val="a"/>
    <w:rsid w:val="00813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basedOn w:val="a"/>
    <w:rsid w:val="00813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text">
    <w:name w:val="item__text"/>
    <w:basedOn w:val="a"/>
    <w:rsid w:val="00813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13AC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813AC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13AC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813AC5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lettersheading">
    <w:name w:val="letters__heading"/>
    <w:basedOn w:val="a"/>
    <w:rsid w:val="00813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0C714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3AC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D7548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4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437A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D7548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unhideWhenUsed/>
    <w:rsid w:val="00D75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D7548E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813AC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Strong"/>
    <w:basedOn w:val="a0"/>
    <w:uiPriority w:val="22"/>
    <w:qFormat/>
    <w:rsid w:val="00813AC5"/>
    <w:rPr>
      <w:b/>
      <w:bCs/>
    </w:rPr>
  </w:style>
  <w:style w:type="character" w:styleId="a8">
    <w:name w:val="Hyperlink"/>
    <w:basedOn w:val="a0"/>
    <w:uiPriority w:val="99"/>
    <w:semiHidden/>
    <w:unhideWhenUsed/>
    <w:rsid w:val="00813AC5"/>
    <w:rPr>
      <w:color w:val="0000FF"/>
      <w:u w:val="single"/>
    </w:rPr>
  </w:style>
  <w:style w:type="character" w:customStyle="1" w:styleId="ctatext">
    <w:name w:val="ctatext"/>
    <w:basedOn w:val="a0"/>
    <w:rsid w:val="00813AC5"/>
  </w:style>
  <w:style w:type="character" w:customStyle="1" w:styleId="posttitle">
    <w:name w:val="posttitle"/>
    <w:basedOn w:val="a0"/>
    <w:rsid w:val="00813AC5"/>
  </w:style>
  <w:style w:type="paragraph" w:customStyle="1" w:styleId="post-ratingtitle">
    <w:name w:val="post-rating__title"/>
    <w:basedOn w:val="a"/>
    <w:rsid w:val="00813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basedOn w:val="a"/>
    <w:rsid w:val="00813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text">
    <w:name w:val="item__text"/>
    <w:basedOn w:val="a"/>
    <w:rsid w:val="00813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13AC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813AC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13AC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813AC5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lettersheading">
    <w:name w:val="letters__heading"/>
    <w:basedOn w:val="a"/>
    <w:rsid w:val="00813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0C71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2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4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42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940303">
              <w:marLeft w:val="0"/>
              <w:marRight w:val="0"/>
              <w:marTop w:val="360"/>
              <w:marBottom w:val="360"/>
              <w:divBdr>
                <w:top w:val="single" w:sz="6" w:space="12" w:color="F1E9BE"/>
                <w:left w:val="single" w:sz="6" w:space="18" w:color="F1E9BE"/>
                <w:bottom w:val="single" w:sz="6" w:space="12" w:color="F1E9BE"/>
                <w:right w:val="single" w:sz="6" w:space="18" w:color="F1E9BE"/>
              </w:divBdr>
              <w:divsChild>
                <w:div w:id="1188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6840995">
              <w:marLeft w:val="0"/>
              <w:marRight w:val="0"/>
              <w:marTop w:val="360"/>
              <w:marBottom w:val="360"/>
              <w:divBdr>
                <w:top w:val="single" w:sz="6" w:space="12" w:color="BEDED4"/>
                <w:left w:val="single" w:sz="6" w:space="18" w:color="BEDED4"/>
                <w:bottom w:val="single" w:sz="6" w:space="12" w:color="BEDED4"/>
                <w:right w:val="single" w:sz="6" w:space="18" w:color="BEDED4"/>
              </w:divBdr>
              <w:divsChild>
                <w:div w:id="93004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75658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18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554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820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2965079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9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17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723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97288791">
              <w:marLeft w:val="0"/>
              <w:marRight w:val="0"/>
              <w:marTop w:val="360"/>
              <w:marBottom w:val="360"/>
              <w:divBdr>
                <w:top w:val="single" w:sz="6" w:space="12" w:color="E6BFC9"/>
                <w:left w:val="single" w:sz="6" w:space="18" w:color="E6BFC9"/>
                <w:bottom w:val="single" w:sz="6" w:space="12" w:color="E6BFC9"/>
                <w:right w:val="single" w:sz="6" w:space="18" w:color="E6BFC9"/>
              </w:divBdr>
              <w:divsChild>
                <w:div w:id="122487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623449">
              <w:marLeft w:val="0"/>
              <w:marRight w:val="0"/>
              <w:marTop w:val="360"/>
              <w:marBottom w:val="360"/>
              <w:divBdr>
                <w:top w:val="single" w:sz="6" w:space="12" w:color="F1E9BE"/>
                <w:left w:val="single" w:sz="6" w:space="18" w:color="F1E9BE"/>
                <w:bottom w:val="single" w:sz="6" w:space="12" w:color="F1E9BE"/>
                <w:right w:val="single" w:sz="6" w:space="18" w:color="F1E9BE"/>
              </w:divBdr>
              <w:divsChild>
                <w:div w:id="150385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72513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217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532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326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4100084">
              <w:marLeft w:val="0"/>
              <w:marRight w:val="0"/>
              <w:marTop w:val="360"/>
              <w:marBottom w:val="360"/>
              <w:divBdr>
                <w:top w:val="single" w:sz="6" w:space="12" w:color="BEDED4"/>
                <w:left w:val="single" w:sz="6" w:space="18" w:color="BEDED4"/>
                <w:bottom w:val="single" w:sz="6" w:space="12" w:color="BEDED4"/>
                <w:right w:val="single" w:sz="6" w:space="18" w:color="BEDED4"/>
              </w:divBdr>
              <w:divsChild>
                <w:div w:id="149672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8713907">
          <w:marLeft w:val="0"/>
          <w:marRight w:val="0"/>
          <w:marTop w:val="0"/>
          <w:marBottom w:val="0"/>
          <w:divBdr>
            <w:top w:val="single" w:sz="6" w:space="23" w:color="EEF2F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683274">
              <w:marLeft w:val="0"/>
              <w:marRight w:val="30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728818">
                  <w:marLeft w:val="0"/>
                  <w:marRight w:val="30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159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120933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3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800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2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561567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328950">
                  <w:marLeft w:val="0"/>
                  <w:marRight w:val="-8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495385">
                      <w:marLeft w:val="0"/>
                      <w:marRight w:val="825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216438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106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4782181">
                      <w:marLeft w:val="0"/>
                      <w:marRight w:val="825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88306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1442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3390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21798">
              <w:marLeft w:val="0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91074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4226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737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97244">
          <w:marLeft w:val="0"/>
          <w:marRight w:val="0"/>
          <w:marTop w:val="0"/>
          <w:marBottom w:val="8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20574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41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15892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single" w:sz="6" w:space="23" w:color="D2E0E9"/>
                <w:right w:val="none" w:sz="0" w:space="0" w:color="auto"/>
              </w:divBdr>
            </w:div>
            <w:div w:id="198705294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single" w:sz="6" w:space="23" w:color="D2E0E9"/>
                <w:right w:val="none" w:sz="0" w:space="0" w:color="auto"/>
              </w:divBdr>
            </w:div>
            <w:div w:id="199552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04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603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10</cp:revision>
  <dcterms:created xsi:type="dcterms:W3CDTF">2020-04-23T05:42:00Z</dcterms:created>
  <dcterms:modified xsi:type="dcterms:W3CDTF">2020-04-23T08:08:00Z</dcterms:modified>
</cp:coreProperties>
</file>