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1D" w:rsidRPr="00EF791D" w:rsidRDefault="00EF791D" w:rsidP="00EF791D">
      <w:pPr>
        <w:pStyle w:val="a7"/>
        <w:jc w:val="center"/>
        <w:rPr>
          <w:rFonts w:ascii="Times New Roman" w:hAnsi="Times New Roman" w:cs="Times New Roman"/>
          <w:b/>
          <w:color w:val="D60093"/>
          <w:sz w:val="32"/>
          <w:szCs w:val="32"/>
          <w:bdr w:val="none" w:sz="0" w:space="0" w:color="auto" w:frame="1"/>
          <w:lang w:eastAsia="ru-RU"/>
        </w:rPr>
      </w:pPr>
      <w:r w:rsidRPr="00EF791D">
        <w:rPr>
          <w:rFonts w:ascii="Times New Roman" w:hAnsi="Times New Roman" w:cs="Times New Roman"/>
          <w:b/>
          <w:color w:val="D60093"/>
          <w:sz w:val="32"/>
          <w:szCs w:val="32"/>
          <w:bdr w:val="none" w:sz="0" w:space="0" w:color="auto" w:frame="1"/>
          <w:lang w:eastAsia="ru-RU"/>
        </w:rPr>
        <w:t>С добрым утром мальчики, девочки, взрослые</w:t>
      </w:r>
      <w:r>
        <w:rPr>
          <w:rFonts w:ascii="Times New Roman" w:hAnsi="Times New Roman" w:cs="Times New Roman"/>
          <w:b/>
          <w:color w:val="D60093"/>
          <w:sz w:val="32"/>
          <w:szCs w:val="32"/>
          <w:bdr w:val="none" w:sz="0" w:space="0" w:color="auto" w:frame="1"/>
          <w:lang w:eastAsia="ru-RU"/>
        </w:rPr>
        <w:t>!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b/>
          <w:color w:val="D60093"/>
          <w:sz w:val="32"/>
          <w:szCs w:val="32"/>
          <w:bdr w:val="none" w:sz="0" w:space="0" w:color="auto" w:frame="1"/>
          <w:lang w:eastAsia="ru-RU"/>
        </w:rPr>
      </w:pPr>
    </w:p>
    <w:p w:rsidR="00EF791D" w:rsidRPr="00EF791D" w:rsidRDefault="00EF791D" w:rsidP="00EF791D">
      <w:pPr>
        <w:pStyle w:val="a7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bdr w:val="none" w:sz="0" w:space="0" w:color="auto" w:frame="1"/>
          <w:lang w:eastAsia="ru-RU"/>
        </w:rPr>
      </w:pPr>
      <w:r w:rsidRPr="00EF791D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bdr w:val="none" w:sz="0" w:space="0" w:color="auto" w:frame="1"/>
          <w:lang w:eastAsia="ru-RU"/>
        </w:rPr>
        <w:t>Сегодня опять обратимся к теме мытья рук.</w:t>
      </w:r>
    </w:p>
    <w:p w:rsidR="00EF791D" w:rsidRPr="00EF791D" w:rsidRDefault="00EF791D" w:rsidP="00EF791D">
      <w:pPr>
        <w:pStyle w:val="a7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bdr w:val="none" w:sz="0" w:space="0" w:color="auto" w:frame="1"/>
          <w:lang w:eastAsia="ru-RU"/>
        </w:rPr>
      </w:pPr>
      <w:r w:rsidRPr="00EF791D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bdr w:val="none" w:sz="0" w:space="0" w:color="auto" w:frame="1"/>
          <w:lang w:eastAsia="ru-RU"/>
        </w:rPr>
        <w:t>Как говорится «Повторение – мать учения!»</w:t>
      </w:r>
    </w:p>
    <w:p w:rsidR="00EF791D" w:rsidRPr="00EF791D" w:rsidRDefault="00EF791D" w:rsidP="00EF791D">
      <w:pPr>
        <w:pStyle w:val="a7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bdr w:val="none" w:sz="0" w:space="0" w:color="auto" w:frame="1"/>
          <w:lang w:eastAsia="ru-RU"/>
        </w:rPr>
      </w:pPr>
    </w:p>
    <w:p w:rsidR="00EF791D" w:rsidRPr="00EF791D" w:rsidRDefault="00EF791D" w:rsidP="00EF791D">
      <w:pPr>
        <w:pStyle w:val="a7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  <w:lang w:eastAsia="ru-RU"/>
        </w:rPr>
      </w:pPr>
      <w:r w:rsidRPr="00EF791D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  <w:bdr w:val="none" w:sz="0" w:space="0" w:color="auto" w:frame="1"/>
          <w:lang w:eastAsia="ru-RU"/>
        </w:rPr>
        <w:t>Наука мытья рук!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Постоянно надо мыть руки с мылом, особенно после людных мест, общественного транспорта, перед едой, после туалета. Но нужно уметь мыть руки правильно. Все медицинские</w:t>
      </w:r>
      <w:r w:rsidR="00C17D58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организации рекомендуют всем  </w:t>
      </w:r>
      <w:r w:rsidRPr="00EF791D">
        <w:rPr>
          <w:rFonts w:ascii="Times New Roman" w:hAnsi="Times New Roman" w:cs="Times New Roman"/>
          <w:sz w:val="24"/>
          <w:szCs w:val="24"/>
          <w:lang w:eastAsia="ru-RU"/>
        </w:rPr>
        <w:t xml:space="preserve">чаще мыть руки, чтобы люди сами не заражались </w:t>
      </w:r>
      <w:proofErr w:type="spellStart"/>
      <w:r w:rsidRPr="00EF791D">
        <w:rPr>
          <w:rFonts w:ascii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="00C17D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F791D">
        <w:rPr>
          <w:rFonts w:ascii="Times New Roman" w:hAnsi="Times New Roman" w:cs="Times New Roman"/>
          <w:sz w:val="24"/>
          <w:szCs w:val="24"/>
          <w:lang w:eastAsia="ru-RU"/>
        </w:rPr>
        <w:t xml:space="preserve"> и не передавали его другим.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791D" w:rsidRPr="00EF791D" w:rsidRDefault="00C17D58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EF791D" w:rsidRPr="00EF791D">
        <w:rPr>
          <w:rFonts w:ascii="Times New Roman" w:hAnsi="Times New Roman" w:cs="Times New Roman"/>
          <w:sz w:val="24"/>
          <w:szCs w:val="24"/>
          <w:lang w:eastAsia="ru-RU"/>
        </w:rPr>
        <w:t>ытье рук помогает предотвратить множество заболеваний (от ОРВИ до пищевого отравления, но проблема в том, что люди в основном моют руки неправильно.</w:t>
      </w:r>
      <w:proofErr w:type="gramEnd"/>
      <w:r w:rsidR="00EF791D" w:rsidRPr="00EF791D">
        <w:rPr>
          <w:rFonts w:ascii="Times New Roman" w:hAnsi="Times New Roman" w:cs="Times New Roman"/>
          <w:sz w:val="24"/>
          <w:szCs w:val="24"/>
          <w:lang w:eastAsia="ru-RU"/>
        </w:rPr>
        <w:t xml:space="preserve"> По инструкции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791D" w:rsidRPr="00EF791D">
        <w:rPr>
          <w:rFonts w:ascii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="00EF791D" w:rsidRPr="00EF791D">
        <w:rPr>
          <w:rFonts w:ascii="Times New Roman" w:hAnsi="Times New Roman" w:cs="Times New Roman"/>
          <w:sz w:val="24"/>
          <w:szCs w:val="24"/>
          <w:lang w:eastAsia="ru-RU"/>
        </w:rPr>
        <w:t>, рекомендуют делать это так: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1. Намочите руки (температура воды с точки зрения защиты от инфекций неважна).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2. Выдавите мыло или используйте кусковое, чтобы намылить руки (рекомендуют хозяйственное мыло).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3. Потрите тыльную сторону каждой ладони и между пальцами.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4. Потрите между пальцами, сложив ладони.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5. Сложите руки в замок и поводите ими так, чтобы потереть пальцы.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6. Потрите большие пальцы.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7. Потрите кончики пальцев о вторую ладонь.</w:t>
      </w:r>
    </w:p>
    <w:p w:rsidR="00EF791D" w:rsidRPr="00EF791D" w:rsidRDefault="00C17D58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 Смойте мыло под струёй воды.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9. Вытрите руки (бумажным полотенцем или личным полотенцем) либо используйте сушилку.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10. Если вы используете бумажное полотенце, закройте кран с его помощью.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Мыть руки необходимо не меньше 20 секунд. Обычно рекомендуют пропеть песню, например «В лесу родилась елочка», «Катюша"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куплету</w:t>
      </w:r>
      <w:r w:rsidRPr="00EF791D">
        <w:rPr>
          <w:rFonts w:ascii="Times New Roman" w:hAnsi="Times New Roman" w:cs="Times New Roman"/>
          <w:sz w:val="24"/>
          <w:szCs w:val="24"/>
          <w:lang w:eastAsia="ru-RU"/>
        </w:rPr>
        <w:t>, или любую свою.</w:t>
      </w: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sz w:val="24"/>
          <w:szCs w:val="24"/>
          <w:lang w:eastAsia="ru-RU"/>
        </w:rPr>
        <w:t>Правильное мытьё рук позволяет избавиться от вирусов, так как, во-первых, вы смываете все патогены со своей кожи, во-вторых, молекулы мыла разламывают оболочку, которая есть у многих вирусов. После этого вирусы не способны никого заразить.</w:t>
      </w:r>
    </w:p>
    <w:p w:rsidR="00EF791D" w:rsidRDefault="00EF791D" w:rsidP="00EF791D">
      <w:pPr>
        <w:pStyle w:val="a7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  <w:r w:rsidRPr="00EF791D"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  <w:t>Мойте руки по науке!</w:t>
      </w:r>
    </w:p>
    <w:p w:rsidR="00EF791D" w:rsidRDefault="00EF791D" w:rsidP="00EF791D">
      <w:pPr>
        <w:pStyle w:val="a7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</w:p>
    <w:tbl>
      <w:tblPr>
        <w:tblStyle w:val="a8"/>
        <w:tblW w:w="9695" w:type="dxa"/>
        <w:tblLook w:val="04A0" w:firstRow="1" w:lastRow="0" w:firstColumn="1" w:lastColumn="0" w:noHBand="0" w:noVBand="1"/>
      </w:tblPr>
      <w:tblGrid>
        <w:gridCol w:w="392"/>
        <w:gridCol w:w="4716"/>
        <w:gridCol w:w="4587"/>
      </w:tblGrid>
      <w:tr w:rsidR="00C17D58" w:rsidTr="00C17D58"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C17D58" w:rsidRDefault="00C17D58" w:rsidP="00C17D58">
            <w:pPr>
              <w:pStyle w:val="a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C17D58" w:rsidRDefault="00C17D58" w:rsidP="00EF791D">
            <w:pPr>
              <w:pStyle w:val="a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C17D58" w:rsidRDefault="00C17D58" w:rsidP="00EF791D">
            <w:pPr>
              <w:pStyle w:val="a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B3797D" wp14:editId="71486562">
                  <wp:extent cx="2850077" cy="1615044"/>
                  <wp:effectExtent l="0" t="0" r="7620" b="4445"/>
                  <wp:docPr id="2" name="Рисунок 2" descr="https://www.maam.ru/upload/blogs/detsad-2091548-15877601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www.maam.ru/upload/blogs/detsad-2091548-1587760156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65" b="9606"/>
                          <a:stretch/>
                        </pic:blipFill>
                        <pic:spPr bwMode="auto">
                          <a:xfrm>
                            <a:off x="0" y="0"/>
                            <a:ext cx="2849981" cy="161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</w:tcPr>
          <w:p w:rsidR="00C17D58" w:rsidRDefault="00C17D58" w:rsidP="00EF791D">
            <w:pPr>
              <w:pStyle w:val="a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Вот такие разные микробы у нас могут быть на руках</w:t>
            </w:r>
          </w:p>
          <w:p w:rsidR="00C17D58" w:rsidRDefault="00C17D58" w:rsidP="00EF791D">
            <w:pPr>
              <w:pStyle w:val="a7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(это может нарисовать Ваш ребёнок после проведённой беседы)</w:t>
            </w:r>
          </w:p>
        </w:tc>
      </w:tr>
    </w:tbl>
    <w:p w:rsidR="00EF791D" w:rsidRPr="00EF791D" w:rsidRDefault="00EF791D" w:rsidP="00EF791D">
      <w:pPr>
        <w:pStyle w:val="a7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EF791D" w:rsidRPr="00EF791D" w:rsidRDefault="00EF791D" w:rsidP="00EF791D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006B" w:rsidRPr="00C17D58" w:rsidRDefault="00C17D58" w:rsidP="00C17D58">
      <w:pPr>
        <w:pStyle w:val="a7"/>
        <w:jc w:val="center"/>
        <w:rPr>
          <w:rFonts w:ascii="Times New Roman" w:hAnsi="Times New Roman" w:cs="Times New Roman"/>
          <w:b/>
          <w:color w:val="A30D91"/>
          <w:sz w:val="36"/>
          <w:szCs w:val="36"/>
        </w:rPr>
      </w:pPr>
      <w:r w:rsidRPr="00C17D58">
        <w:rPr>
          <w:rFonts w:ascii="Times New Roman" w:hAnsi="Times New Roman" w:cs="Times New Roman"/>
          <w:b/>
          <w:color w:val="A30D91"/>
          <w:sz w:val="36"/>
          <w:szCs w:val="36"/>
        </w:rPr>
        <w:t>Здорового всем дня!</w:t>
      </w:r>
    </w:p>
    <w:p w:rsidR="00C17D58" w:rsidRPr="00C17D58" w:rsidRDefault="00C17D58" w:rsidP="00C17D58">
      <w:pPr>
        <w:pStyle w:val="a7"/>
        <w:jc w:val="center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C17D58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Мы с вами на связи.</w:t>
      </w:r>
      <w:bookmarkStart w:id="0" w:name="_GoBack"/>
      <w:bookmarkEnd w:id="0"/>
    </w:p>
    <w:sectPr w:rsidR="00C17D58" w:rsidRPr="00C1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62"/>
    <w:rsid w:val="00660FDE"/>
    <w:rsid w:val="00C17D58"/>
    <w:rsid w:val="00E74D62"/>
    <w:rsid w:val="00E953B7"/>
    <w:rsid w:val="00E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9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F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9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91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F791D"/>
    <w:pPr>
      <w:spacing w:after="0" w:line="240" w:lineRule="auto"/>
    </w:pPr>
  </w:style>
  <w:style w:type="table" w:styleId="a8">
    <w:name w:val="Table Grid"/>
    <w:basedOn w:val="a1"/>
    <w:uiPriority w:val="59"/>
    <w:rsid w:val="00EF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9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F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9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91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F791D"/>
    <w:pPr>
      <w:spacing w:after="0" w:line="240" w:lineRule="auto"/>
    </w:pPr>
  </w:style>
  <w:style w:type="table" w:styleId="a8">
    <w:name w:val="Table Grid"/>
    <w:basedOn w:val="a1"/>
    <w:uiPriority w:val="59"/>
    <w:rsid w:val="00EF7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2020-04-26T07:06:00Z</dcterms:created>
  <dcterms:modified xsi:type="dcterms:W3CDTF">2020-04-26T07:26:00Z</dcterms:modified>
</cp:coreProperties>
</file>